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75944" w14:textId="77777777" w:rsidR="003C4125" w:rsidRDefault="003C4125" w:rsidP="003C4125">
      <w:pPr>
        <w:suppressAutoHyphens/>
        <w:spacing w:before="120" w:after="120"/>
        <w:jc w:val="center"/>
        <w:rPr>
          <w:rFonts w:ascii="Arial Narrow" w:hAnsi="Arial Narrow"/>
          <w:b/>
          <w:i/>
          <w:lang w:eastAsia="ar-SA"/>
        </w:rPr>
      </w:pPr>
      <w:bookmarkStart w:id="0" w:name="OLE_LINK7"/>
      <w:bookmarkStart w:id="1" w:name="OLE_LINK8"/>
      <w:bookmarkStart w:id="2" w:name="OLE_LINK9"/>
      <w:r w:rsidRPr="00906489">
        <w:rPr>
          <w:rFonts w:ascii="Arial Narrow" w:hAnsi="Arial Narrow"/>
          <w:b/>
          <w:i/>
          <w:lang w:eastAsia="ar-SA"/>
        </w:rPr>
        <w:t>Załącznik nr 3 - specyfikacja techniczna wraz z uzasadnieniem równoważności rozwiązania (w przypadku zaoferowania rozwiązania innego niż określonego w Specyfikacji Istotnych Warunków Zamówienia</w:t>
      </w:r>
    </w:p>
    <w:p w14:paraId="2B68403A" w14:textId="77777777" w:rsidR="003C4125" w:rsidRPr="00940EE2" w:rsidRDefault="003C4125" w:rsidP="003C4125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906489">
        <w:rPr>
          <w:rFonts w:ascii="Arial Narrow" w:hAnsi="Arial Narrow"/>
          <w:b/>
          <w:i/>
          <w:lang w:eastAsia="ar-SA"/>
        </w:rPr>
        <w:t xml:space="preserve"> </w:t>
      </w:r>
      <w:r w:rsidRPr="00940EE2">
        <w:rPr>
          <w:rFonts w:ascii="Arial Narrow" w:hAnsi="Arial Narrow"/>
          <w:b/>
          <w:lang w:eastAsia="ar-SA"/>
        </w:rPr>
        <w:t>Oferta dla</w:t>
      </w:r>
    </w:p>
    <w:p w14:paraId="5974B638" w14:textId="77777777" w:rsidR="003C4125" w:rsidRPr="009D731E" w:rsidRDefault="003C4125" w:rsidP="003C4125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9D731E">
        <w:rPr>
          <w:rFonts w:ascii="Arial Narrow" w:hAnsi="Arial Narrow"/>
          <w:b/>
          <w:lang w:eastAsia="ar-SA"/>
        </w:rPr>
        <w:t>KONMEX Sp. z o.o.,</w:t>
      </w:r>
    </w:p>
    <w:p w14:paraId="6D7F6609" w14:textId="77777777" w:rsidR="003C4125" w:rsidRPr="009D731E" w:rsidRDefault="003C4125" w:rsidP="003C4125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9D731E">
        <w:rPr>
          <w:rFonts w:ascii="Arial Narrow" w:hAnsi="Arial Narrow"/>
          <w:b/>
          <w:lang w:eastAsia="ar-SA"/>
        </w:rPr>
        <w:t>ul. Zofii Nałkowskiej 5,</w:t>
      </w:r>
    </w:p>
    <w:p w14:paraId="4B7A47C7" w14:textId="77777777" w:rsidR="003C4125" w:rsidRPr="005259D9" w:rsidRDefault="003C4125" w:rsidP="003C4125">
      <w:pPr>
        <w:suppressAutoHyphens/>
        <w:spacing w:before="120" w:after="120"/>
        <w:jc w:val="center"/>
        <w:rPr>
          <w:rFonts w:ascii="Arial Narrow" w:hAnsi="Arial Narrow"/>
          <w:b/>
          <w:lang w:eastAsia="ar-SA"/>
        </w:rPr>
      </w:pPr>
      <w:r w:rsidRPr="009D731E">
        <w:rPr>
          <w:rFonts w:ascii="Arial Narrow" w:hAnsi="Arial Narrow"/>
          <w:b/>
          <w:lang w:eastAsia="ar-SA"/>
        </w:rPr>
        <w:t>05-410 Józefów</w:t>
      </w:r>
    </w:p>
    <w:p w14:paraId="2D207556" w14:textId="77777777" w:rsidR="003C4125" w:rsidRPr="00940EE2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 xml:space="preserve">W odpowiedzi na zapytanie ofertowe nr </w:t>
      </w:r>
      <w:r>
        <w:rPr>
          <w:rFonts w:ascii="Arial Narrow" w:hAnsi="Arial Narrow"/>
          <w:b/>
          <w:lang w:eastAsia="ar-SA"/>
        </w:rPr>
        <w:t>7/RPLU/2019</w:t>
      </w:r>
      <w:r w:rsidRPr="00940EE2">
        <w:rPr>
          <w:rFonts w:ascii="Arial Narrow" w:hAnsi="Arial Narrow"/>
          <w:lang w:eastAsia="ar-SA"/>
        </w:rPr>
        <w:t xml:space="preserve"> dotyczące następującego przedmiotu ofertowania:</w:t>
      </w:r>
    </w:p>
    <w:p w14:paraId="51422820" w14:textId="77777777" w:rsidR="003C4125" w:rsidRPr="00F07DFB" w:rsidRDefault="003C4125" w:rsidP="003C4125">
      <w:pPr>
        <w:rPr>
          <w:rFonts w:ascii="Arial Narrow" w:hAnsi="Arial Narrow"/>
        </w:rPr>
      </w:pPr>
      <w:r w:rsidRPr="00F07DFB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Automat tokarski – 1 szt.</w:t>
      </w:r>
    </w:p>
    <w:p w14:paraId="720A4331" w14:textId="77777777" w:rsidR="003C4125" w:rsidRPr="00940EE2" w:rsidRDefault="003C4125" w:rsidP="003C4125">
      <w:pPr>
        <w:autoSpaceDE w:val="0"/>
        <w:autoSpaceDN w:val="0"/>
        <w:adjustRightInd w:val="0"/>
        <w:jc w:val="both"/>
        <w:rPr>
          <w:rFonts w:ascii="Arial Narrow" w:hAnsi="Arial Narrow"/>
          <w:lang w:eastAsia="ar-SA"/>
        </w:rPr>
      </w:pPr>
    </w:p>
    <w:p w14:paraId="0EC09A67" w14:textId="77777777" w:rsidR="003C4125" w:rsidRDefault="003C4125" w:rsidP="003C41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związanego z realizacją projektu</w:t>
      </w:r>
      <w:r w:rsidRPr="00FE1F31">
        <w:t xml:space="preserve"> </w:t>
      </w:r>
      <w:r w:rsidRPr="00FE1F31">
        <w:rPr>
          <w:rFonts w:ascii="Arial Narrow" w:hAnsi="Arial Narrow"/>
          <w:color w:val="000000"/>
        </w:rPr>
        <w:t>współfinansowanego ze środków Europejskiego Funduszu Rozwoju Regionalnego w ramach REGIONALNEGO PROGRAMU OPERACYJNEGO WOJEWÓDZTWA LUBELSKIEGO NA LATA 2014-2020</w:t>
      </w:r>
      <w:r>
        <w:rPr>
          <w:rFonts w:ascii="Arial Narrow" w:hAnsi="Arial Narrow"/>
          <w:color w:val="000000"/>
        </w:rPr>
        <w:t>, Oś priorytetowa: 3, Konkurencyjność przedsiębiorstw, Działanie 3.7 Wzrost konkurencyjności MŚP, pn</w:t>
      </w:r>
      <w:r w:rsidRPr="00FE1F31">
        <w:rPr>
          <w:rFonts w:ascii="Arial Narrow" w:hAnsi="Arial Narrow"/>
          <w:color w:val="000000"/>
        </w:rPr>
        <w:t>.:</w:t>
      </w:r>
      <w:r>
        <w:rPr>
          <w:rFonts w:ascii="Arial Narrow" w:hAnsi="Arial Narrow"/>
          <w:color w:val="000000"/>
        </w:rPr>
        <w:t xml:space="preserve"> „</w:t>
      </w:r>
      <w:r w:rsidRPr="00FE1F31">
        <w:rPr>
          <w:rFonts w:ascii="Arial Narrow" w:hAnsi="Arial Narrow"/>
          <w:color w:val="000000"/>
        </w:rPr>
        <w:t xml:space="preserve">Wdrożenie do produkcji </w:t>
      </w:r>
      <w:proofErr w:type="spellStart"/>
      <w:r w:rsidRPr="00FE1F31">
        <w:rPr>
          <w:rFonts w:ascii="Arial Narrow" w:hAnsi="Arial Narrow"/>
          <w:color w:val="000000"/>
        </w:rPr>
        <w:t>klipsownicy</w:t>
      </w:r>
      <w:proofErr w:type="spellEnd"/>
      <w:r w:rsidRPr="00FE1F31">
        <w:rPr>
          <w:rFonts w:ascii="Arial Narrow" w:hAnsi="Arial Narrow"/>
          <w:color w:val="000000"/>
        </w:rPr>
        <w:t xml:space="preserve"> z artykulacją do klipsów tyt</w:t>
      </w:r>
      <w:r>
        <w:rPr>
          <w:rFonts w:ascii="Arial Narrow" w:hAnsi="Arial Narrow"/>
          <w:color w:val="000000"/>
        </w:rPr>
        <w:t xml:space="preserve">anowych z innowacyjnym </w:t>
      </w:r>
      <w:r w:rsidRPr="00FE1F31">
        <w:rPr>
          <w:rFonts w:ascii="Arial Narrow" w:hAnsi="Arial Narrow"/>
          <w:color w:val="000000"/>
        </w:rPr>
        <w:t>mechanizmem zaciskowym opartym o zdublowane o</w:t>
      </w:r>
      <w:r>
        <w:rPr>
          <w:rFonts w:ascii="Arial Narrow" w:hAnsi="Arial Narrow"/>
          <w:color w:val="000000"/>
        </w:rPr>
        <w:t xml:space="preserve">gniwa dwuoczkowe i ze szczękami </w:t>
      </w:r>
      <w:r w:rsidRPr="00FE1F31">
        <w:rPr>
          <w:rFonts w:ascii="Arial Narrow" w:hAnsi="Arial Narrow"/>
          <w:color w:val="000000"/>
        </w:rPr>
        <w:t xml:space="preserve">wykonanymi z zastosowaniem technologii </w:t>
      </w:r>
      <w:proofErr w:type="spellStart"/>
      <w:r w:rsidRPr="00FE1F31">
        <w:rPr>
          <w:rFonts w:ascii="Arial Narrow" w:hAnsi="Arial Narrow"/>
          <w:color w:val="000000"/>
        </w:rPr>
        <w:t>mikrofrezowania</w:t>
      </w:r>
      <w:proofErr w:type="spellEnd"/>
      <w:r w:rsidRPr="00F07DFB">
        <w:rPr>
          <w:rFonts w:ascii="Arial Narrow" w:hAnsi="Arial Narrow"/>
          <w:color w:val="000000"/>
        </w:rPr>
        <w:t>”</w:t>
      </w:r>
      <w:r>
        <w:rPr>
          <w:rFonts w:ascii="Arial Narrow" w:hAnsi="Arial Narrow"/>
          <w:color w:val="000000"/>
        </w:rPr>
        <w:t>.</w:t>
      </w:r>
    </w:p>
    <w:p w14:paraId="0DF00E9A" w14:textId="77777777" w:rsidR="003C4125" w:rsidRDefault="003C4125" w:rsidP="003C41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14:paraId="4D6CF1BA" w14:textId="77777777" w:rsidR="003C4125" w:rsidRPr="0088498D" w:rsidRDefault="003C4125" w:rsidP="003C4125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  <w:r w:rsidRPr="0088498D">
        <w:rPr>
          <w:rFonts w:ascii="Arial Narrow" w:hAnsi="Arial Narrow"/>
          <w:color w:val="000000"/>
        </w:rPr>
        <w:t>Nazwa i dane adresowe wykonawcy</w:t>
      </w:r>
    </w:p>
    <w:p w14:paraId="678246DB" w14:textId="77777777" w:rsidR="003C4125" w:rsidRPr="00940EE2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N</w:t>
      </w:r>
      <w:r>
        <w:rPr>
          <w:rFonts w:ascii="Arial Narrow" w:hAnsi="Arial Narrow"/>
          <w:lang w:eastAsia="ar-SA"/>
        </w:rPr>
        <w:t>azwa: ………………………………………………….……...</w:t>
      </w:r>
    </w:p>
    <w:p w14:paraId="0BE53B0B" w14:textId="77777777" w:rsidR="003C4125" w:rsidRPr="00940EE2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A</w:t>
      </w:r>
      <w:r>
        <w:rPr>
          <w:rFonts w:ascii="Arial Narrow" w:hAnsi="Arial Narrow"/>
          <w:lang w:eastAsia="ar-SA"/>
        </w:rPr>
        <w:t>dres: ………………………………………………….………..</w:t>
      </w:r>
    </w:p>
    <w:p w14:paraId="7416D5A8" w14:textId="77777777" w:rsidR="003C4125" w:rsidRPr="00940EE2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NIP: …..…………………</w:t>
      </w:r>
      <w:r>
        <w:rPr>
          <w:rFonts w:ascii="Arial Narrow" w:hAnsi="Arial Narrow"/>
          <w:lang w:eastAsia="ar-SA"/>
        </w:rPr>
        <w:t>………………………….……….……</w:t>
      </w:r>
    </w:p>
    <w:p w14:paraId="2B0F84DE" w14:textId="77777777" w:rsidR="003C4125" w:rsidRPr="00747102" w:rsidRDefault="003C4125" w:rsidP="003C4125">
      <w:pPr>
        <w:rPr>
          <w:rFonts w:ascii="Arial Narrow" w:hAnsi="Arial Narrow"/>
        </w:rPr>
      </w:pPr>
    </w:p>
    <w:p w14:paraId="0D6915CA" w14:textId="77777777" w:rsidR="003C4125" w:rsidRDefault="003C4125" w:rsidP="003C412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niniejszym przedstawiam specyfikację przedmiotu zamówienia różniącą się ze Specyfikacją</w:t>
      </w:r>
      <w:r w:rsidRPr="00BB059D">
        <w:rPr>
          <w:rFonts w:ascii="Arial Narrow" w:hAnsi="Arial Narrow"/>
          <w:b/>
        </w:rPr>
        <w:t xml:space="preserve"> Istotnych Warunków Zamówienia</w:t>
      </w:r>
      <w:r w:rsidRPr="004C6F86">
        <w:t xml:space="preserve"> </w:t>
      </w:r>
      <w:r w:rsidRPr="004C6F86">
        <w:rPr>
          <w:rFonts w:ascii="Arial Narrow" w:hAnsi="Arial Narrow"/>
          <w:b/>
        </w:rPr>
        <w:t>(określoną w punkcie II Zapytania ofertowego</w:t>
      </w:r>
      <w:r>
        <w:rPr>
          <w:rFonts w:ascii="Arial Narrow" w:hAnsi="Arial Narrow"/>
          <w:b/>
        </w:rPr>
        <w:t xml:space="preserve"> nr 7</w:t>
      </w:r>
      <w:r w:rsidRPr="004C6F86">
        <w:rPr>
          <w:rFonts w:ascii="Arial Narrow" w:hAnsi="Arial Narrow"/>
          <w:b/>
        </w:rPr>
        <w:t>/RPLU/2019)</w:t>
      </w:r>
      <w:r>
        <w:rPr>
          <w:rFonts w:ascii="Arial Narrow" w:hAnsi="Arial Narrow"/>
          <w:b/>
        </w:rPr>
        <w:t>:</w:t>
      </w:r>
    </w:p>
    <w:p w14:paraId="13759165" w14:textId="77777777" w:rsidR="003C4125" w:rsidRDefault="003C4125" w:rsidP="003C4125">
      <w:pPr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4"/>
      </w:tblGrid>
      <w:tr w:rsidR="003C4125" w14:paraId="30BF5E9D" w14:textId="77777777" w:rsidTr="00611F9C">
        <w:tc>
          <w:tcPr>
            <w:tcW w:w="5382" w:type="dxa"/>
          </w:tcPr>
          <w:p w14:paraId="20578D36" w14:textId="77777777" w:rsidR="003C4125" w:rsidRPr="006F6C1C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F6C1C">
              <w:rPr>
                <w:rFonts w:ascii="Arial Narrow" w:hAnsi="Arial Narrow"/>
                <w:b/>
                <w:lang w:eastAsia="ar-SA"/>
              </w:rPr>
              <w:t xml:space="preserve">Nazwa elementu wchodzącego w skład: </w:t>
            </w:r>
            <w:r>
              <w:rPr>
                <w:rFonts w:ascii="Arial Narrow" w:hAnsi="Arial Narrow"/>
                <w:b/>
                <w:lang w:eastAsia="ar-SA"/>
              </w:rPr>
              <w:t>Automat tokarski</w:t>
            </w:r>
          </w:p>
        </w:tc>
        <w:tc>
          <w:tcPr>
            <w:tcW w:w="1276" w:type="dxa"/>
          </w:tcPr>
          <w:p w14:paraId="59D108F6" w14:textId="77777777" w:rsidR="003C4125" w:rsidRPr="006F6C1C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F6C1C">
              <w:rPr>
                <w:rFonts w:ascii="Arial Narrow" w:hAnsi="Arial Narrow"/>
                <w:b/>
                <w:lang w:eastAsia="ar-SA"/>
              </w:rPr>
              <w:t>Zgodność ze Specyfikacją Istotnych Warunków Zamówienia (TAK/NIE)*</w:t>
            </w:r>
          </w:p>
        </w:tc>
        <w:tc>
          <w:tcPr>
            <w:tcW w:w="2404" w:type="dxa"/>
          </w:tcPr>
          <w:p w14:paraId="4351B5FC" w14:textId="77777777" w:rsidR="003C4125" w:rsidRPr="006F6C1C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b/>
                <w:lang w:eastAsia="ar-SA"/>
              </w:rPr>
            </w:pPr>
            <w:r w:rsidRPr="006F6C1C">
              <w:rPr>
                <w:rFonts w:ascii="Arial Narrow" w:hAnsi="Arial Narrow"/>
                <w:b/>
                <w:lang w:eastAsia="ar-SA"/>
              </w:rPr>
              <w:t>UWAGI**</w:t>
            </w:r>
          </w:p>
        </w:tc>
      </w:tr>
      <w:tr w:rsidR="003C4125" w14:paraId="454CB8A1" w14:textId="77777777" w:rsidTr="00611F9C">
        <w:tc>
          <w:tcPr>
            <w:tcW w:w="5382" w:type="dxa"/>
          </w:tcPr>
          <w:p w14:paraId="389D6D4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wrzeciono główne o maksymalnej średnicy detalu obrabianego od 20 do 23 mm i obrotach min.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/min z narzędziami napędzanymi poprzecznie o obrotach minimum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/min i indeksowaną osią C o obrotach narzędzi minimum 4800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/min</w:t>
            </w:r>
          </w:p>
        </w:tc>
        <w:tc>
          <w:tcPr>
            <w:tcW w:w="1276" w:type="dxa"/>
          </w:tcPr>
          <w:p w14:paraId="0A74FD48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45255C24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248A5A15" w14:textId="77777777" w:rsidTr="00611F9C">
        <w:tc>
          <w:tcPr>
            <w:tcW w:w="5382" w:type="dxa"/>
          </w:tcPr>
          <w:p w14:paraId="2B53D361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proofErr w:type="spellStart"/>
            <w:r w:rsidRPr="0031697C">
              <w:rPr>
                <w:rFonts w:ascii="Arial Narrow" w:hAnsi="Arial Narrow"/>
                <w:lang w:eastAsia="ar-SA"/>
              </w:rPr>
              <w:t>przeciwwrzeciono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 o maksymalnej średnicy detalu obrabianego od 20 do 23 mm i obrotach min.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/min z indeksowaną osią C o obrotach narzędzi minimum 5000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/min</w:t>
            </w:r>
          </w:p>
        </w:tc>
        <w:tc>
          <w:tcPr>
            <w:tcW w:w="1276" w:type="dxa"/>
          </w:tcPr>
          <w:p w14:paraId="49E0F06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5727F4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E93CF37" w14:textId="77777777" w:rsidTr="00611F9C">
        <w:tc>
          <w:tcPr>
            <w:tcW w:w="5382" w:type="dxa"/>
          </w:tcPr>
          <w:p w14:paraId="6AAE9871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dodatkowa oś B na wrzecionie głównym</w:t>
            </w:r>
          </w:p>
        </w:tc>
        <w:tc>
          <w:tcPr>
            <w:tcW w:w="1276" w:type="dxa"/>
          </w:tcPr>
          <w:p w14:paraId="471B0576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2AD549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D74323A" w14:textId="77777777" w:rsidTr="00611F9C">
        <w:tc>
          <w:tcPr>
            <w:tcW w:w="5382" w:type="dxa"/>
          </w:tcPr>
          <w:p w14:paraId="07817C93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dodatkowa oś Y na przechwycie</w:t>
            </w:r>
          </w:p>
        </w:tc>
        <w:tc>
          <w:tcPr>
            <w:tcW w:w="1276" w:type="dxa"/>
          </w:tcPr>
          <w:p w14:paraId="0D94D62B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21E8DD08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1462439A" w14:textId="77777777" w:rsidTr="00611F9C">
        <w:tc>
          <w:tcPr>
            <w:tcW w:w="5382" w:type="dxa"/>
          </w:tcPr>
          <w:p w14:paraId="6DB7CF5B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maksymalny skok wrzeciennika: min. 200 mm</w:t>
            </w:r>
          </w:p>
        </w:tc>
        <w:tc>
          <w:tcPr>
            <w:tcW w:w="1276" w:type="dxa"/>
          </w:tcPr>
          <w:p w14:paraId="3F9AD2A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190A04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1959A049" w14:textId="77777777" w:rsidTr="00611F9C">
        <w:tc>
          <w:tcPr>
            <w:tcW w:w="5382" w:type="dxa"/>
          </w:tcPr>
          <w:p w14:paraId="18C82312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moc</w:t>
            </w:r>
            <w:r>
              <w:rPr>
                <w:rFonts w:ascii="Arial Narrow" w:hAnsi="Arial Narrow"/>
                <w:lang w:eastAsia="ar-SA"/>
              </w:rPr>
              <w:t xml:space="preserve"> napędu wrzeciona głównego min. 3 kW, </w:t>
            </w:r>
            <w:proofErr w:type="spellStart"/>
            <w:r>
              <w:rPr>
                <w:rFonts w:ascii="Arial Narrow" w:hAnsi="Arial Narrow"/>
                <w:lang w:eastAsia="ar-SA"/>
              </w:rPr>
              <w:t>przeciwrzeciona</w:t>
            </w:r>
            <w:proofErr w:type="spellEnd"/>
            <w:r>
              <w:rPr>
                <w:rFonts w:ascii="Arial Narrow" w:hAnsi="Arial Narrow"/>
                <w:lang w:eastAsia="ar-SA"/>
              </w:rPr>
              <w:t xml:space="preserve"> min.</w:t>
            </w:r>
            <w:r w:rsidRPr="0031697C">
              <w:rPr>
                <w:rFonts w:ascii="Arial Narrow" w:hAnsi="Arial Narrow"/>
                <w:lang w:eastAsia="ar-SA"/>
              </w:rPr>
              <w:t xml:space="preserve"> 3</w:t>
            </w:r>
            <w:r>
              <w:rPr>
                <w:rFonts w:ascii="Arial Narrow" w:hAnsi="Arial Narrow"/>
                <w:lang w:eastAsia="ar-SA"/>
              </w:rPr>
              <w:t xml:space="preserve"> kW, narzędzi napędzanych min. </w:t>
            </w:r>
            <w:r w:rsidRPr="0031697C">
              <w:rPr>
                <w:rFonts w:ascii="Arial Narrow" w:hAnsi="Arial Narrow"/>
                <w:lang w:eastAsia="ar-SA"/>
              </w:rPr>
              <w:t>1 kW</w:t>
            </w:r>
          </w:p>
        </w:tc>
        <w:tc>
          <w:tcPr>
            <w:tcW w:w="1276" w:type="dxa"/>
          </w:tcPr>
          <w:p w14:paraId="50F61EE3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D0BD0E5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5389E17F" w14:textId="77777777" w:rsidTr="00611F9C">
        <w:tc>
          <w:tcPr>
            <w:tcW w:w="5382" w:type="dxa"/>
          </w:tcPr>
          <w:p w14:paraId="1E66C1C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max. obroty wrzeciona głównego – min. 9 000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obr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/min</w:t>
            </w:r>
          </w:p>
        </w:tc>
        <w:tc>
          <w:tcPr>
            <w:tcW w:w="1276" w:type="dxa"/>
          </w:tcPr>
          <w:p w14:paraId="6723A33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D384A5E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1983AEB5" w14:textId="77777777" w:rsidTr="00611F9C">
        <w:tc>
          <w:tcPr>
            <w:tcW w:w="5382" w:type="dxa"/>
          </w:tcPr>
          <w:p w14:paraId="6B9CADCF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imak nożowy  - min. 7-stanowiskowy</w:t>
            </w:r>
          </w:p>
        </w:tc>
        <w:tc>
          <w:tcPr>
            <w:tcW w:w="1276" w:type="dxa"/>
          </w:tcPr>
          <w:p w14:paraId="74C4D4E2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E27D784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1E9BD401" w14:textId="77777777" w:rsidTr="00611F9C">
        <w:tc>
          <w:tcPr>
            <w:tcW w:w="5382" w:type="dxa"/>
          </w:tcPr>
          <w:p w14:paraId="6BD221BB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lastRenderedPageBreak/>
              <w:t xml:space="preserve">uchwyt przelotowy do narzędzi umożliwiający obróbkę od przodu (min. </w:t>
            </w:r>
            <w:r>
              <w:rPr>
                <w:rFonts w:ascii="Arial Narrow" w:hAnsi="Arial Narrow"/>
                <w:lang w:eastAsia="ar-SA"/>
              </w:rPr>
              <w:t>4 szt.) i od tyłu (min. 4 szt.)</w:t>
            </w:r>
          </w:p>
        </w:tc>
        <w:tc>
          <w:tcPr>
            <w:tcW w:w="1276" w:type="dxa"/>
          </w:tcPr>
          <w:p w14:paraId="7764E3D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4849D84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46DD7094" w14:textId="77777777" w:rsidTr="00611F9C">
        <w:tc>
          <w:tcPr>
            <w:tcW w:w="5382" w:type="dxa"/>
          </w:tcPr>
          <w:p w14:paraId="5B20F85D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blokada wrzeciona głównego i przechwytującego</w:t>
            </w:r>
          </w:p>
        </w:tc>
        <w:tc>
          <w:tcPr>
            <w:tcW w:w="1276" w:type="dxa"/>
          </w:tcPr>
          <w:p w14:paraId="1AE4E50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A31E2F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1E44D7D3" w14:textId="77777777" w:rsidTr="00611F9C">
        <w:tc>
          <w:tcPr>
            <w:tcW w:w="5382" w:type="dxa"/>
          </w:tcPr>
          <w:p w14:paraId="3834BCD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zespół do obróbki poprzecznej z oprawkami napędzanymi - min. 8 oprawek napędzanych</w:t>
            </w:r>
          </w:p>
        </w:tc>
        <w:tc>
          <w:tcPr>
            <w:tcW w:w="1276" w:type="dxa"/>
          </w:tcPr>
          <w:p w14:paraId="5A3DBDED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DAC18E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61B55ABC" w14:textId="77777777" w:rsidTr="00611F9C">
        <w:tc>
          <w:tcPr>
            <w:tcW w:w="5382" w:type="dxa"/>
          </w:tcPr>
          <w:p w14:paraId="52187512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czujnik wyrzucenia detali</w:t>
            </w:r>
          </w:p>
        </w:tc>
        <w:tc>
          <w:tcPr>
            <w:tcW w:w="1276" w:type="dxa"/>
          </w:tcPr>
          <w:p w14:paraId="0F500EF4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D5A7133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0D9BE9F7" w14:textId="77777777" w:rsidTr="00611F9C">
        <w:tc>
          <w:tcPr>
            <w:tcW w:w="5382" w:type="dxa"/>
          </w:tcPr>
          <w:p w14:paraId="0566DAC2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zespół do obróbki od tyłu z oprawkami napędzanymi – min. 6 oprawek napędzanych</w:t>
            </w:r>
          </w:p>
        </w:tc>
        <w:tc>
          <w:tcPr>
            <w:tcW w:w="1276" w:type="dxa"/>
          </w:tcPr>
          <w:p w14:paraId="55E2ECA3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D9D10D6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2792C829" w14:textId="77777777" w:rsidTr="00611F9C">
        <w:tc>
          <w:tcPr>
            <w:tcW w:w="5382" w:type="dxa"/>
          </w:tcPr>
          <w:p w14:paraId="316B64E6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czujnik złamania obcinaka</w:t>
            </w:r>
          </w:p>
        </w:tc>
        <w:tc>
          <w:tcPr>
            <w:tcW w:w="1276" w:type="dxa"/>
          </w:tcPr>
          <w:p w14:paraId="000A9FEE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2A60ECE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C0E78BC" w14:textId="77777777" w:rsidTr="00611F9C">
        <w:tc>
          <w:tcPr>
            <w:tcW w:w="5382" w:type="dxa"/>
          </w:tcPr>
          <w:p w14:paraId="45158D68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zespół pneumatyczny</w:t>
            </w:r>
          </w:p>
        </w:tc>
        <w:tc>
          <w:tcPr>
            <w:tcW w:w="1276" w:type="dxa"/>
          </w:tcPr>
          <w:p w14:paraId="66DEB7AE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9397371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00BEF8B7" w14:textId="77777777" w:rsidTr="00611F9C">
        <w:tc>
          <w:tcPr>
            <w:tcW w:w="5382" w:type="dxa"/>
          </w:tcPr>
          <w:p w14:paraId="523AB776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zbiornik chłodziwa z czujnikiem poziomu i przepływu</w:t>
            </w:r>
          </w:p>
        </w:tc>
        <w:tc>
          <w:tcPr>
            <w:tcW w:w="1276" w:type="dxa"/>
          </w:tcPr>
          <w:p w14:paraId="319D0AC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0B23C44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6D71FDA" w14:textId="77777777" w:rsidTr="00611F9C">
        <w:tc>
          <w:tcPr>
            <w:tcW w:w="5382" w:type="dxa"/>
          </w:tcPr>
          <w:p w14:paraId="39582945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automatyczne centralne smarowanie z kontrolą poziomu oleju</w:t>
            </w:r>
          </w:p>
        </w:tc>
        <w:tc>
          <w:tcPr>
            <w:tcW w:w="1276" w:type="dxa"/>
          </w:tcPr>
          <w:p w14:paraId="06341D07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184A5622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4C0EF743" w14:textId="77777777" w:rsidTr="00611F9C">
        <w:tc>
          <w:tcPr>
            <w:tcW w:w="5382" w:type="dxa"/>
          </w:tcPr>
          <w:p w14:paraId="35EDF5AB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możliwość pracy  w dwóch zakresach skoku wrzeciennika (mniejszy odpad z końcówki pręta)</w:t>
            </w:r>
          </w:p>
        </w:tc>
        <w:tc>
          <w:tcPr>
            <w:tcW w:w="1276" w:type="dxa"/>
          </w:tcPr>
          <w:p w14:paraId="04F66430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B6E285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30430B85" w14:textId="77777777" w:rsidTr="00611F9C">
        <w:tc>
          <w:tcPr>
            <w:tcW w:w="5382" w:type="dxa"/>
          </w:tcPr>
          <w:p w14:paraId="753094D6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oświetlenie przestrzeni roboczej</w:t>
            </w:r>
          </w:p>
        </w:tc>
        <w:tc>
          <w:tcPr>
            <w:tcW w:w="1276" w:type="dxa"/>
          </w:tcPr>
          <w:p w14:paraId="63CACB3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5E36914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D31D731" w14:textId="77777777" w:rsidTr="00611F9C">
        <w:tc>
          <w:tcPr>
            <w:tcW w:w="5382" w:type="dxa"/>
          </w:tcPr>
          <w:p w14:paraId="171DAC7C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komplet narzędzi maszynowych</w:t>
            </w:r>
          </w:p>
        </w:tc>
        <w:tc>
          <w:tcPr>
            <w:tcW w:w="1276" w:type="dxa"/>
          </w:tcPr>
          <w:p w14:paraId="686EC93E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7D2B3233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853ACE5" w14:textId="77777777" w:rsidTr="00611F9C">
        <w:tc>
          <w:tcPr>
            <w:tcW w:w="5382" w:type="dxa"/>
          </w:tcPr>
          <w:p w14:paraId="7C197EFD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 xml:space="preserve">sterowanie CNC: typu: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Sinumerik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,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Fanuc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 xml:space="preserve">, </w:t>
            </w:r>
            <w:proofErr w:type="spellStart"/>
            <w:r w:rsidRPr="0031697C">
              <w:rPr>
                <w:rFonts w:ascii="Arial Narrow" w:hAnsi="Arial Narrow"/>
                <w:lang w:eastAsia="ar-SA"/>
              </w:rPr>
              <w:t>Heidenhain</w:t>
            </w:r>
            <w:proofErr w:type="spellEnd"/>
            <w:r w:rsidRPr="0031697C">
              <w:rPr>
                <w:rFonts w:ascii="Arial Narrow" w:hAnsi="Arial Narrow"/>
                <w:lang w:eastAsia="ar-SA"/>
              </w:rPr>
              <w:t>, Mitsubishi lub porównywalny, w polskiej wersji językowej</w:t>
            </w:r>
          </w:p>
        </w:tc>
        <w:tc>
          <w:tcPr>
            <w:tcW w:w="1276" w:type="dxa"/>
          </w:tcPr>
          <w:p w14:paraId="7929AA6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4E7BA41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1C78AD66" w14:textId="77777777" w:rsidTr="00611F9C">
        <w:tc>
          <w:tcPr>
            <w:tcW w:w="5382" w:type="dxa"/>
          </w:tcPr>
          <w:p w14:paraId="3D1CCE85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pompa wysokiego ciśnienia min. 65 ba</w:t>
            </w:r>
            <w:r>
              <w:rPr>
                <w:rFonts w:ascii="Arial Narrow" w:hAnsi="Arial Narrow"/>
                <w:lang w:eastAsia="ar-SA"/>
              </w:rPr>
              <w:t>r</w:t>
            </w:r>
          </w:p>
        </w:tc>
        <w:tc>
          <w:tcPr>
            <w:tcW w:w="1276" w:type="dxa"/>
          </w:tcPr>
          <w:p w14:paraId="152B8B93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42965647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7C43D3D8" w14:textId="77777777" w:rsidTr="00611F9C">
        <w:tc>
          <w:tcPr>
            <w:tcW w:w="5382" w:type="dxa"/>
          </w:tcPr>
          <w:p w14:paraId="5CA0E018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automatyczny podajnik pręta z magazynem</w:t>
            </w:r>
          </w:p>
        </w:tc>
        <w:tc>
          <w:tcPr>
            <w:tcW w:w="1276" w:type="dxa"/>
          </w:tcPr>
          <w:p w14:paraId="22C1E1D8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301EF3E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25604E0C" w14:textId="77777777" w:rsidTr="00611F9C">
        <w:tc>
          <w:tcPr>
            <w:tcW w:w="5382" w:type="dxa"/>
          </w:tcPr>
          <w:p w14:paraId="5122F9C2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transporter wiórów</w:t>
            </w:r>
          </w:p>
        </w:tc>
        <w:tc>
          <w:tcPr>
            <w:tcW w:w="1276" w:type="dxa"/>
          </w:tcPr>
          <w:p w14:paraId="45D474C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0291907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67413D7D" w14:textId="77777777" w:rsidTr="00611F9C">
        <w:tc>
          <w:tcPr>
            <w:tcW w:w="5382" w:type="dxa"/>
          </w:tcPr>
          <w:p w14:paraId="7A9EDEE7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złącze USB lub RS232C do transferu danych na automat tokarski</w:t>
            </w:r>
          </w:p>
        </w:tc>
        <w:tc>
          <w:tcPr>
            <w:tcW w:w="1276" w:type="dxa"/>
          </w:tcPr>
          <w:p w14:paraId="3BDA2BC5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3BCDF51D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430C72E3" w14:textId="77777777" w:rsidTr="00611F9C">
        <w:tc>
          <w:tcPr>
            <w:tcW w:w="5382" w:type="dxa"/>
          </w:tcPr>
          <w:p w14:paraId="4CE0CA16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31697C">
              <w:rPr>
                <w:rFonts w:ascii="Arial Narrow" w:hAnsi="Arial Narrow"/>
                <w:lang w:eastAsia="ar-SA"/>
              </w:rPr>
              <w:t>lampa sygnalizująca informująca o statusie pracy maszyny</w:t>
            </w:r>
          </w:p>
        </w:tc>
        <w:tc>
          <w:tcPr>
            <w:tcW w:w="1276" w:type="dxa"/>
          </w:tcPr>
          <w:p w14:paraId="66B59A7C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5FF487D9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36C24282" w14:textId="77777777" w:rsidTr="00611F9C">
        <w:tc>
          <w:tcPr>
            <w:tcW w:w="5382" w:type="dxa"/>
          </w:tcPr>
          <w:p w14:paraId="4FA04D40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 w:rsidRPr="00A256D2">
              <w:rPr>
                <w:rFonts w:ascii="Arial Narrow" w:hAnsi="Arial Narrow"/>
                <w:lang w:eastAsia="ar-SA"/>
              </w:rPr>
              <w:t>transporter detali</w:t>
            </w:r>
          </w:p>
        </w:tc>
        <w:tc>
          <w:tcPr>
            <w:tcW w:w="1276" w:type="dxa"/>
          </w:tcPr>
          <w:p w14:paraId="53C06179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166834E7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  <w:tr w:rsidR="003C4125" w14:paraId="5770C2BA" w14:textId="77777777" w:rsidTr="00611F9C">
        <w:tc>
          <w:tcPr>
            <w:tcW w:w="5382" w:type="dxa"/>
          </w:tcPr>
          <w:p w14:paraId="557E3EBB" w14:textId="77777777" w:rsidR="003C4125" w:rsidRPr="0088498D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  <w:r>
              <w:rPr>
                <w:rFonts w:ascii="Arial Narrow" w:hAnsi="Arial Narrow"/>
                <w:lang w:eastAsia="ar-SA"/>
              </w:rPr>
              <w:t>d</w:t>
            </w:r>
            <w:r w:rsidRPr="005C5E18">
              <w:rPr>
                <w:rFonts w:ascii="Arial Narrow" w:hAnsi="Arial Narrow"/>
                <w:lang w:eastAsia="ar-SA"/>
              </w:rPr>
              <w:t>okumentacja maszyny w polskiej wersji językowej</w:t>
            </w:r>
          </w:p>
        </w:tc>
        <w:tc>
          <w:tcPr>
            <w:tcW w:w="1276" w:type="dxa"/>
          </w:tcPr>
          <w:p w14:paraId="67396D0A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  <w:tc>
          <w:tcPr>
            <w:tcW w:w="2404" w:type="dxa"/>
          </w:tcPr>
          <w:p w14:paraId="2119020F" w14:textId="77777777" w:rsidR="003C4125" w:rsidRDefault="003C4125" w:rsidP="00611F9C">
            <w:pPr>
              <w:suppressAutoHyphens/>
              <w:spacing w:before="120" w:after="120"/>
              <w:jc w:val="both"/>
              <w:rPr>
                <w:rFonts w:ascii="Arial Narrow" w:hAnsi="Arial Narrow"/>
                <w:lang w:eastAsia="ar-SA"/>
              </w:rPr>
            </w:pPr>
          </w:p>
        </w:tc>
      </w:tr>
    </w:tbl>
    <w:p w14:paraId="1BEB4C23" w14:textId="77777777" w:rsidR="003C4125" w:rsidRPr="00906489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06489">
        <w:rPr>
          <w:rFonts w:ascii="Arial Narrow" w:hAnsi="Arial Narrow"/>
          <w:lang w:eastAsia="ar-SA"/>
        </w:rPr>
        <w:t>*</w:t>
      </w:r>
      <w:r>
        <w:rPr>
          <w:rFonts w:ascii="Arial Narrow" w:hAnsi="Arial Narrow"/>
          <w:lang w:eastAsia="ar-SA"/>
        </w:rPr>
        <w:t xml:space="preserve"> wpisać TAK jeśli specyfikacja jest zgodna</w:t>
      </w:r>
      <w:r w:rsidRPr="00906489">
        <w:rPr>
          <w:rFonts w:ascii="Arial Narrow" w:hAnsi="Arial Narrow"/>
          <w:lang w:eastAsia="ar-SA"/>
        </w:rPr>
        <w:t xml:space="preserve"> ze Specyfikacją Istotnych Warunków Zamówienia</w:t>
      </w:r>
      <w:r>
        <w:rPr>
          <w:rFonts w:ascii="Arial Narrow" w:hAnsi="Arial Narrow"/>
          <w:lang w:eastAsia="ar-SA"/>
        </w:rPr>
        <w:t>, wpisać NIE</w:t>
      </w:r>
      <w:r w:rsidRPr="00906489">
        <w:rPr>
          <w:rFonts w:ascii="Arial Narrow" w:hAnsi="Arial Narrow"/>
          <w:lang w:eastAsia="ar-SA"/>
        </w:rPr>
        <w:t xml:space="preserve"> jeśli specyfikacja </w:t>
      </w:r>
      <w:r>
        <w:rPr>
          <w:rFonts w:ascii="Arial Narrow" w:hAnsi="Arial Narrow"/>
          <w:lang w:eastAsia="ar-SA"/>
        </w:rPr>
        <w:t xml:space="preserve">nie </w:t>
      </w:r>
      <w:r w:rsidRPr="00906489">
        <w:rPr>
          <w:rFonts w:ascii="Arial Narrow" w:hAnsi="Arial Narrow"/>
          <w:lang w:eastAsia="ar-SA"/>
        </w:rPr>
        <w:t>jest zgodna ze Specyfikacją Istotnych Warunków Zamówienia</w:t>
      </w:r>
    </w:p>
    <w:p w14:paraId="2CD4AA24" w14:textId="77777777" w:rsidR="003C4125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>
        <w:rPr>
          <w:rFonts w:ascii="Arial Narrow" w:hAnsi="Arial Narrow"/>
          <w:lang w:eastAsia="ar-SA"/>
        </w:rPr>
        <w:t>** uzasadnić równoważność</w:t>
      </w:r>
      <w:r w:rsidRPr="00906489">
        <w:rPr>
          <w:rFonts w:ascii="Arial Narrow" w:hAnsi="Arial Narrow"/>
          <w:lang w:eastAsia="ar-SA"/>
        </w:rPr>
        <w:t xml:space="preserve"> rozwiązania (w przypadku zaoferowania rozwiązania innego niż określonego w Specyfikacji Istotnych Warunków Zamówienia</w:t>
      </w:r>
    </w:p>
    <w:p w14:paraId="758FEF3B" w14:textId="77777777" w:rsidR="003C4125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2DD9A791" w14:textId="77777777" w:rsidR="003C4125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</w:p>
    <w:p w14:paraId="11FE2658" w14:textId="77777777" w:rsidR="003C4125" w:rsidRPr="00940EE2" w:rsidRDefault="003C4125" w:rsidP="003C4125">
      <w:pPr>
        <w:suppressAutoHyphens/>
        <w:spacing w:before="120" w:after="120"/>
        <w:jc w:val="both"/>
        <w:rPr>
          <w:rFonts w:ascii="Arial Narrow" w:hAnsi="Arial Narrow"/>
          <w:lang w:eastAsia="ar-SA"/>
        </w:rPr>
      </w:pPr>
      <w:r w:rsidRPr="00940EE2">
        <w:rPr>
          <w:rFonts w:ascii="Arial Narrow" w:hAnsi="Arial Narrow"/>
          <w:lang w:eastAsia="ar-SA"/>
        </w:rPr>
        <w:t>Miejsc</w:t>
      </w:r>
      <w:r>
        <w:rPr>
          <w:rFonts w:ascii="Arial Narrow" w:hAnsi="Arial Narrow"/>
          <w:lang w:eastAsia="ar-SA"/>
        </w:rPr>
        <w:t>owość ……………………, dnia…………………… r.</w:t>
      </w:r>
    </w:p>
    <w:p w14:paraId="1D6D6AF1" w14:textId="65E1E1A4" w:rsidR="00906489" w:rsidRPr="00550D36" w:rsidRDefault="003C4125" w:rsidP="00550D36">
      <w:pPr>
        <w:suppressAutoHyphens/>
        <w:spacing w:before="120" w:after="120"/>
        <w:jc w:val="both"/>
        <w:rPr>
          <w:rFonts w:ascii="Arial Narrow" w:hAnsi="Arial Narrow"/>
        </w:rPr>
      </w:pP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</w:r>
      <w:r w:rsidRPr="00940EE2">
        <w:rPr>
          <w:rFonts w:ascii="Arial Narrow" w:hAnsi="Arial Narrow"/>
          <w:lang w:eastAsia="ar-SA"/>
        </w:rPr>
        <w:tab/>
        <w:t>_________________________________</w:t>
      </w:r>
      <w:r w:rsidRPr="00940EE2">
        <w:rPr>
          <w:rFonts w:ascii="Arial Narrow" w:hAnsi="Arial Narrow"/>
          <w:lang w:eastAsia="ar-SA"/>
        </w:rPr>
        <w:br/>
        <w:t xml:space="preserve">                                                                                                                    </w:t>
      </w:r>
      <w:r w:rsidRPr="00940EE2">
        <w:rPr>
          <w:rFonts w:ascii="Arial Narrow" w:hAnsi="Arial Narrow"/>
          <w:i/>
          <w:lang w:eastAsia="ar-SA"/>
        </w:rPr>
        <w:t>(podpis i pieczęć wystawcy oferty)</w:t>
      </w:r>
      <w:bookmarkStart w:id="3" w:name="_GoBack"/>
      <w:bookmarkEnd w:id="0"/>
      <w:bookmarkEnd w:id="1"/>
      <w:bookmarkEnd w:id="2"/>
      <w:bookmarkEnd w:id="3"/>
    </w:p>
    <w:sectPr w:rsidR="00906489" w:rsidRPr="00550D36" w:rsidSect="000F5636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55455" w14:textId="77777777" w:rsidR="007103BE" w:rsidRDefault="007103BE" w:rsidP="000F37A0">
      <w:r>
        <w:separator/>
      </w:r>
    </w:p>
  </w:endnote>
  <w:endnote w:type="continuationSeparator" w:id="0">
    <w:p w14:paraId="0E751CEE" w14:textId="77777777" w:rsidR="007103BE" w:rsidRDefault="007103BE" w:rsidP="000F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A6259" w14:textId="77777777" w:rsidR="00D0578D" w:rsidRDefault="00D0578D" w:rsidP="000F37A0">
    <w:pPr>
      <w:pStyle w:val="NormalnyWeb"/>
      <w:spacing w:before="0" w:beforeAutospacing="0" w:after="0" w:afterAutospacing="0"/>
      <w:ind w:left="-426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E363AF">
      <w:rPr>
        <w:rFonts w:ascii="Arial" w:hAnsi="Arial" w:cs="Arial"/>
        <w:b/>
        <w:sz w:val="16"/>
        <w:szCs w:val="16"/>
      </w:rPr>
      <w:t>ROJEKT WSPÓŁFINANSOWANY PRZEZ UNIĘ EUROPEJSKĄ</w:t>
    </w:r>
    <w:r>
      <w:rPr>
        <w:rFonts w:ascii="Arial" w:hAnsi="Arial" w:cs="Arial"/>
        <w:b/>
        <w:sz w:val="16"/>
        <w:szCs w:val="16"/>
      </w:rPr>
      <w:t xml:space="preserve"> </w:t>
    </w:r>
    <w:r w:rsidRPr="00E363AF">
      <w:rPr>
        <w:rFonts w:ascii="Arial" w:hAnsi="Arial" w:cs="Arial"/>
        <w:b/>
        <w:sz w:val="16"/>
        <w:szCs w:val="16"/>
      </w:rPr>
      <w:t>Z</w:t>
    </w:r>
    <w:r>
      <w:rPr>
        <w:rFonts w:ascii="Arial" w:hAnsi="Arial" w:cs="Arial"/>
        <w:b/>
        <w:sz w:val="16"/>
        <w:szCs w:val="16"/>
      </w:rPr>
      <w:t xml:space="preserve"> EUROPEJSKIEGO FUNDUSZU ROZWOJU </w:t>
    </w:r>
    <w:r w:rsidRPr="00E363AF">
      <w:rPr>
        <w:rFonts w:ascii="Arial" w:hAnsi="Arial" w:cs="Arial"/>
        <w:b/>
        <w:sz w:val="16"/>
        <w:szCs w:val="16"/>
      </w:rPr>
      <w:t>REGIONALNEGO</w:t>
    </w:r>
  </w:p>
  <w:p w14:paraId="397BC1DB" w14:textId="77777777" w:rsidR="00D0578D" w:rsidRDefault="00D057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5B5A7A" w14:textId="77777777" w:rsidR="007103BE" w:rsidRDefault="007103BE" w:rsidP="000F37A0">
      <w:r>
        <w:separator/>
      </w:r>
    </w:p>
  </w:footnote>
  <w:footnote w:type="continuationSeparator" w:id="0">
    <w:p w14:paraId="6D23C8D9" w14:textId="77777777" w:rsidR="007103BE" w:rsidRDefault="007103BE" w:rsidP="000F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3C284" w14:textId="333CF676" w:rsidR="00D0578D" w:rsidRDefault="00BB059D">
    <w:pPr>
      <w:pStyle w:val="Nagwek"/>
    </w:pPr>
    <w:r w:rsidRPr="00BB059D">
      <w:rPr>
        <w:noProof/>
      </w:rPr>
      <w:drawing>
        <wp:inline distT="0" distB="0" distL="0" distR="0" wp14:anchorId="0002DFAA" wp14:editId="1297C414">
          <wp:extent cx="5760720" cy="47832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b w:val="0"/>
        <w:i w:val="0"/>
      </w:rPr>
    </w:lvl>
  </w:abstractNum>
  <w:abstractNum w:abstractNumId="1" w15:restartNumberingAfterBreak="0">
    <w:nsid w:val="00296467"/>
    <w:multiLevelType w:val="hybridMultilevel"/>
    <w:tmpl w:val="F9CCC7E0"/>
    <w:lvl w:ilvl="0" w:tplc="8BA00B0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8571E59"/>
    <w:multiLevelType w:val="hybridMultilevel"/>
    <w:tmpl w:val="235860DA"/>
    <w:lvl w:ilvl="0" w:tplc="ED487A2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BA3C48"/>
    <w:multiLevelType w:val="hybridMultilevel"/>
    <w:tmpl w:val="F07C8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F2DA9"/>
    <w:multiLevelType w:val="hybridMultilevel"/>
    <w:tmpl w:val="11CE8E28"/>
    <w:lvl w:ilvl="0" w:tplc="C08A13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4207"/>
    <w:multiLevelType w:val="hybridMultilevel"/>
    <w:tmpl w:val="7B54C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FFD"/>
    <w:multiLevelType w:val="hybridMultilevel"/>
    <w:tmpl w:val="4AEA8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0BBC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C028499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CCA"/>
    <w:multiLevelType w:val="hybridMultilevel"/>
    <w:tmpl w:val="520ADA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C1EB1"/>
    <w:multiLevelType w:val="hybridMultilevel"/>
    <w:tmpl w:val="55921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17392"/>
    <w:multiLevelType w:val="hybridMultilevel"/>
    <w:tmpl w:val="05BEA8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2397"/>
    <w:multiLevelType w:val="multilevel"/>
    <w:tmpl w:val="953480CC"/>
    <w:lvl w:ilvl="0">
      <w:start w:val="1"/>
      <w:numFmt w:val="decimal"/>
      <w:lvlText w:val="%1."/>
      <w:lvlJc w:val="right"/>
      <w:pPr>
        <w:ind w:left="1080" w:hanging="72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B2B7DFC"/>
    <w:multiLevelType w:val="hybridMultilevel"/>
    <w:tmpl w:val="E6CC9E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4834FF"/>
    <w:multiLevelType w:val="multilevel"/>
    <w:tmpl w:val="49968C6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13" w15:restartNumberingAfterBreak="0">
    <w:nsid w:val="50423F9D"/>
    <w:multiLevelType w:val="hybridMultilevel"/>
    <w:tmpl w:val="1ED63E04"/>
    <w:lvl w:ilvl="0" w:tplc="794016CE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485619"/>
    <w:multiLevelType w:val="hybridMultilevel"/>
    <w:tmpl w:val="0F30E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C0E97"/>
    <w:multiLevelType w:val="hybridMultilevel"/>
    <w:tmpl w:val="E6085792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6" w15:restartNumberingAfterBreak="0">
    <w:nsid w:val="54C308C4"/>
    <w:multiLevelType w:val="multilevel"/>
    <w:tmpl w:val="A084680C"/>
    <w:lvl w:ilvl="0">
      <w:start w:val="1"/>
      <w:numFmt w:val="upperRoman"/>
      <w:lvlText w:val="%1."/>
      <w:lvlJc w:val="left"/>
      <w:pPr>
        <w:ind w:left="851" w:hanging="49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cs="Times New Roman" w:hint="default"/>
      </w:rPr>
    </w:lvl>
  </w:abstractNum>
  <w:abstractNum w:abstractNumId="17" w15:restartNumberingAfterBreak="0">
    <w:nsid w:val="54DC4955"/>
    <w:multiLevelType w:val="hybridMultilevel"/>
    <w:tmpl w:val="09C889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424762B"/>
    <w:multiLevelType w:val="hybridMultilevel"/>
    <w:tmpl w:val="1510720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46669F0"/>
    <w:multiLevelType w:val="hybridMultilevel"/>
    <w:tmpl w:val="C872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46A95"/>
    <w:multiLevelType w:val="hybridMultilevel"/>
    <w:tmpl w:val="27008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4"/>
  </w:num>
  <w:num w:numId="4">
    <w:abstractNumId w:val="12"/>
  </w:num>
  <w:num w:numId="5">
    <w:abstractNumId w:val="17"/>
  </w:num>
  <w:num w:numId="6">
    <w:abstractNumId w:val="3"/>
  </w:num>
  <w:num w:numId="7">
    <w:abstractNumId w:val="20"/>
  </w:num>
  <w:num w:numId="8">
    <w:abstractNumId w:val="1"/>
  </w:num>
  <w:num w:numId="9">
    <w:abstractNumId w:val="11"/>
  </w:num>
  <w:num w:numId="10">
    <w:abstractNumId w:val="10"/>
  </w:num>
  <w:num w:numId="11">
    <w:abstractNumId w:val="6"/>
  </w:num>
  <w:num w:numId="12">
    <w:abstractNumId w:val="2"/>
  </w:num>
  <w:num w:numId="13">
    <w:abstractNumId w:val="0"/>
  </w:num>
  <w:num w:numId="14">
    <w:abstractNumId w:val="15"/>
  </w:num>
  <w:num w:numId="15">
    <w:abstractNumId w:val="5"/>
  </w:num>
  <w:num w:numId="16">
    <w:abstractNumId w:val="9"/>
  </w:num>
  <w:num w:numId="17">
    <w:abstractNumId w:val="13"/>
  </w:num>
  <w:num w:numId="18">
    <w:abstractNumId w:val="18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A0"/>
    <w:rsid w:val="00012D00"/>
    <w:rsid w:val="00057D83"/>
    <w:rsid w:val="00064ECC"/>
    <w:rsid w:val="000B38D4"/>
    <w:rsid w:val="000C0259"/>
    <w:rsid w:val="000F37A0"/>
    <w:rsid w:val="000F5636"/>
    <w:rsid w:val="000F68C5"/>
    <w:rsid w:val="001458FF"/>
    <w:rsid w:val="00151977"/>
    <w:rsid w:val="00174F7D"/>
    <w:rsid w:val="00184940"/>
    <w:rsid w:val="00207E98"/>
    <w:rsid w:val="002110BA"/>
    <w:rsid w:val="00224783"/>
    <w:rsid w:val="00295B60"/>
    <w:rsid w:val="002B6FAB"/>
    <w:rsid w:val="002C236D"/>
    <w:rsid w:val="003B3DDF"/>
    <w:rsid w:val="003C4125"/>
    <w:rsid w:val="003C7AF6"/>
    <w:rsid w:val="003E60BC"/>
    <w:rsid w:val="00463E16"/>
    <w:rsid w:val="00485037"/>
    <w:rsid w:val="004C6F86"/>
    <w:rsid w:val="004E00E3"/>
    <w:rsid w:val="00550D36"/>
    <w:rsid w:val="005A76CF"/>
    <w:rsid w:val="005B4797"/>
    <w:rsid w:val="005C5E18"/>
    <w:rsid w:val="006357A5"/>
    <w:rsid w:val="0066426E"/>
    <w:rsid w:val="00682870"/>
    <w:rsid w:val="006B6465"/>
    <w:rsid w:val="006F6C1C"/>
    <w:rsid w:val="007103BE"/>
    <w:rsid w:val="00720FF8"/>
    <w:rsid w:val="00747102"/>
    <w:rsid w:val="00783286"/>
    <w:rsid w:val="007838E8"/>
    <w:rsid w:val="00784F18"/>
    <w:rsid w:val="007A5340"/>
    <w:rsid w:val="007E6535"/>
    <w:rsid w:val="00835F9D"/>
    <w:rsid w:val="00851D56"/>
    <w:rsid w:val="0088498D"/>
    <w:rsid w:val="008A1429"/>
    <w:rsid w:val="008A15B5"/>
    <w:rsid w:val="00906489"/>
    <w:rsid w:val="0094138F"/>
    <w:rsid w:val="00972800"/>
    <w:rsid w:val="00A5351F"/>
    <w:rsid w:val="00A56273"/>
    <w:rsid w:val="00A957A1"/>
    <w:rsid w:val="00AB7297"/>
    <w:rsid w:val="00AF263C"/>
    <w:rsid w:val="00B37507"/>
    <w:rsid w:val="00B56B53"/>
    <w:rsid w:val="00BB0420"/>
    <w:rsid w:val="00BB059D"/>
    <w:rsid w:val="00BE2D69"/>
    <w:rsid w:val="00C20AA2"/>
    <w:rsid w:val="00D0578D"/>
    <w:rsid w:val="00D300DC"/>
    <w:rsid w:val="00D314EE"/>
    <w:rsid w:val="00D529D1"/>
    <w:rsid w:val="00D970F7"/>
    <w:rsid w:val="00DA1BA8"/>
    <w:rsid w:val="00E230E9"/>
    <w:rsid w:val="00E4599F"/>
    <w:rsid w:val="00EB0704"/>
    <w:rsid w:val="00ED1F39"/>
    <w:rsid w:val="00F07B66"/>
    <w:rsid w:val="00F07DFB"/>
    <w:rsid w:val="00F42647"/>
    <w:rsid w:val="00F47141"/>
    <w:rsid w:val="00FA31F1"/>
    <w:rsid w:val="00FE1F31"/>
    <w:rsid w:val="00FE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55AA"/>
  <w15:chartTrackingRefBased/>
  <w15:docId w15:val="{C39FAB78-CD51-49F7-87E7-DA224B6E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4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F68C5"/>
    <w:pPr>
      <w:keepNext/>
      <w:ind w:left="2124" w:firstLine="708"/>
      <w:outlineLvl w:val="4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7A0"/>
  </w:style>
  <w:style w:type="paragraph" w:styleId="Stopka">
    <w:name w:val="footer"/>
    <w:basedOn w:val="Normalny"/>
    <w:link w:val="StopkaZnak"/>
    <w:uiPriority w:val="99"/>
    <w:unhideWhenUsed/>
    <w:rsid w:val="000F3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7A0"/>
  </w:style>
  <w:style w:type="paragraph" w:styleId="NormalnyWeb">
    <w:name w:val="Normal (Web)"/>
    <w:basedOn w:val="Normalny"/>
    <w:uiPriority w:val="99"/>
    <w:unhideWhenUsed/>
    <w:rsid w:val="000F37A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0F37A0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rsid w:val="000F3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0F68C5"/>
    <w:rPr>
      <w:rFonts w:ascii="Arial" w:eastAsia="Times New Roman" w:hAnsi="Arial" w:cs="Times New Roman"/>
      <w:b/>
      <w:sz w:val="24"/>
      <w:szCs w:val="20"/>
      <w:lang w:eastAsia="pl-PL"/>
    </w:rPr>
  </w:style>
  <w:style w:type="paragraph" w:customStyle="1" w:styleId="Normalny1">
    <w:name w:val="Normalny1"/>
    <w:rsid w:val="002B6FAB"/>
    <w:pPr>
      <w:spacing w:after="0" w:line="276" w:lineRule="auto"/>
    </w:pPr>
    <w:rPr>
      <w:rFonts w:ascii="Arial" w:eastAsia="Arial" w:hAnsi="Arial" w:cs="Arial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2B6FA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4EE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88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Kobierska</dc:creator>
  <cp:keywords/>
  <dc:description/>
  <cp:lastModifiedBy>a.zuchniarz</cp:lastModifiedBy>
  <cp:revision>7</cp:revision>
  <cp:lastPrinted>2018-08-03T12:25:00Z</cp:lastPrinted>
  <dcterms:created xsi:type="dcterms:W3CDTF">2019-01-28T08:52:00Z</dcterms:created>
  <dcterms:modified xsi:type="dcterms:W3CDTF">2020-01-03T06:19:00Z</dcterms:modified>
</cp:coreProperties>
</file>